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2DE64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14:paraId="134A6557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14:paraId="073DEFAE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 w14:paraId="3768F58B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2025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年度共青团南关区委购买青少年</w:t>
      </w:r>
    </w:p>
    <w:p w14:paraId="1BE0A08C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社会服务项目申报书</w:t>
      </w:r>
    </w:p>
    <w:p w14:paraId="7C957CC4">
      <w:pPr>
        <w:jc w:val="center"/>
        <w:rPr>
          <w:rFonts w:ascii="黑体" w:eastAsia="黑体"/>
          <w:sz w:val="36"/>
          <w:szCs w:val="36"/>
        </w:rPr>
      </w:pPr>
    </w:p>
    <w:p w14:paraId="764DE4D7">
      <w:pPr>
        <w:rPr>
          <w:rFonts w:ascii="黑体" w:eastAsia="黑体"/>
          <w:sz w:val="32"/>
          <w:szCs w:val="32"/>
        </w:rPr>
      </w:pPr>
    </w:p>
    <w:p w14:paraId="5D690C89">
      <w:pPr>
        <w:rPr>
          <w:rFonts w:ascii="黑体" w:eastAsia="黑体"/>
          <w:sz w:val="32"/>
          <w:szCs w:val="32"/>
        </w:rPr>
      </w:pPr>
    </w:p>
    <w:p w14:paraId="1A0E4E28">
      <w:pPr>
        <w:rPr>
          <w:rFonts w:ascii="黑体" w:eastAsia="黑体"/>
          <w:sz w:val="36"/>
          <w:szCs w:val="36"/>
        </w:rPr>
      </w:pPr>
    </w:p>
    <w:p w14:paraId="1E3C0713">
      <w:pPr>
        <w:rPr>
          <w:rFonts w:ascii="黑体" w:eastAsia="黑体"/>
          <w:sz w:val="36"/>
          <w:szCs w:val="36"/>
        </w:rPr>
      </w:pPr>
    </w:p>
    <w:p w14:paraId="2FA011E1">
      <w:pPr>
        <w:jc w:val="lef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项目名称：</w:t>
      </w:r>
      <w:r>
        <w:rPr>
          <w:rFonts w:hint="eastAsia" w:hAnsi="仿宋_GB2312" w:eastAsia="黑体"/>
          <w:sz w:val="24"/>
          <w:szCs w:val="24"/>
          <w:lang w:val="en-US" w:eastAsia="zh-CN"/>
        </w:rPr>
        <w:t xml:space="preserve">  </w:t>
      </w:r>
    </w:p>
    <w:p w14:paraId="2E612EFF">
      <w:pPr>
        <w:rPr>
          <w:rFonts w:ascii="黑体" w:eastAsia="黑体"/>
          <w:sz w:val="36"/>
          <w:szCs w:val="36"/>
        </w:rPr>
      </w:pPr>
    </w:p>
    <w:p w14:paraId="351D5771">
      <w:pPr>
        <w:rPr>
          <w:rFonts w:ascii="黑体" w:eastAsia="黑体"/>
          <w:sz w:val="36"/>
          <w:szCs w:val="36"/>
        </w:rPr>
      </w:pPr>
    </w:p>
    <w:p w14:paraId="1E646532">
      <w:pPr>
        <w:rPr>
          <w:rFonts w:hAnsi="仿宋_GB2312"/>
          <w:sz w:val="24"/>
          <w:szCs w:val="24"/>
        </w:rPr>
      </w:pPr>
      <w:r>
        <w:rPr>
          <w:rFonts w:hint="eastAsia" w:ascii="黑体" w:eastAsia="黑体"/>
          <w:sz w:val="36"/>
          <w:szCs w:val="36"/>
        </w:rPr>
        <w:t>申请机构（盖章）：</w:t>
      </w:r>
    </w:p>
    <w:p w14:paraId="2E43007F">
      <w:pPr>
        <w:rPr>
          <w:rFonts w:ascii="黑体" w:eastAsia="黑体"/>
          <w:sz w:val="36"/>
          <w:szCs w:val="36"/>
        </w:rPr>
      </w:pPr>
    </w:p>
    <w:p w14:paraId="50FEC7A8">
      <w:pPr>
        <w:rPr>
          <w:rFonts w:ascii="黑体" w:eastAsia="黑体"/>
          <w:sz w:val="36"/>
          <w:szCs w:val="36"/>
        </w:rPr>
      </w:pPr>
    </w:p>
    <w:p w14:paraId="330011E2">
      <w:pPr>
        <w:rPr>
          <w:rFonts w:ascii="黑体" w:eastAsia="黑体"/>
          <w:sz w:val="36"/>
          <w:szCs w:val="36"/>
        </w:rPr>
      </w:pPr>
    </w:p>
    <w:p w14:paraId="35D86E3F">
      <w:pPr>
        <w:rPr>
          <w:rFonts w:ascii="黑体" w:eastAsia="黑体"/>
          <w:sz w:val="36"/>
          <w:szCs w:val="36"/>
        </w:rPr>
      </w:pPr>
    </w:p>
    <w:p w14:paraId="30202C3F">
      <w:pPr>
        <w:rPr>
          <w:rFonts w:ascii="黑体" w:eastAsia="黑体"/>
          <w:sz w:val="36"/>
          <w:szCs w:val="36"/>
        </w:rPr>
      </w:pPr>
    </w:p>
    <w:p w14:paraId="23B25D46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中国共产主义青年团长春市南关区委员会</w:t>
      </w:r>
    </w:p>
    <w:p w14:paraId="369C39B8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***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>**</w:t>
      </w:r>
      <w:r>
        <w:rPr>
          <w:rFonts w:hint="eastAsia" w:ascii="黑体" w:eastAsia="黑体"/>
          <w:sz w:val="32"/>
          <w:szCs w:val="32"/>
        </w:rPr>
        <w:t>月</w:t>
      </w:r>
      <w:r>
        <w:rPr>
          <w:rFonts w:hint="eastAsia" w:ascii="黑体" w:eastAsia="黑体"/>
          <w:sz w:val="32"/>
          <w:szCs w:val="32"/>
          <w:lang w:val="en-US" w:eastAsia="zh-CN"/>
        </w:rPr>
        <w:t>**</w:t>
      </w:r>
      <w:r>
        <w:rPr>
          <w:rFonts w:hint="eastAsia" w:ascii="黑体" w:eastAsia="黑体"/>
          <w:sz w:val="32"/>
          <w:szCs w:val="32"/>
        </w:rPr>
        <w:t>日</w:t>
      </w:r>
    </w:p>
    <w:p w14:paraId="7F48C3F7">
      <w:pPr>
        <w:pStyle w:val="8"/>
        <w:numPr>
          <w:ilvl w:val="0"/>
          <w:numId w:val="1"/>
        </w:numPr>
        <w:spacing w:line="600" w:lineRule="exact"/>
        <w:rPr>
          <w:rFonts w:ascii="黑体" w:hAnsi="黑体" w:eastAsia="黑体" w:cs="黑体"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813D790">
      <w:pPr>
        <w:pStyle w:val="8"/>
        <w:numPr>
          <w:ilvl w:val="0"/>
          <w:numId w:val="1"/>
        </w:numPr>
        <w:spacing w:line="600" w:lineRule="exac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申报机构基本信息</w:t>
      </w:r>
    </w:p>
    <w:tbl>
      <w:tblPr>
        <w:tblStyle w:val="6"/>
        <w:tblpPr w:leftFromText="180" w:rightFromText="180" w:vertAnchor="text" w:horzAnchor="page" w:tblpXSpec="center" w:tblpY="121"/>
        <w:tblOverlap w:val="never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2127"/>
        <w:gridCol w:w="287"/>
        <w:gridCol w:w="1002"/>
        <w:gridCol w:w="882"/>
        <w:gridCol w:w="571"/>
        <w:gridCol w:w="959"/>
        <w:gridCol w:w="1497"/>
      </w:tblGrid>
      <w:tr w14:paraId="770E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C917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项目名称</w:t>
            </w:r>
          </w:p>
        </w:tc>
        <w:tc>
          <w:tcPr>
            <w:tcW w:w="7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421D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 w14:paraId="5D38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21A8">
            <w:pPr>
              <w:pStyle w:val="8"/>
              <w:spacing w:line="400" w:lineRule="exact"/>
              <w:jc w:val="center"/>
              <w:rPr>
                <w:rFonts w:hAnsi="仿宋_GB2312"/>
                <w:b/>
                <w:sz w:val="24"/>
              </w:rPr>
            </w:pPr>
            <w:r>
              <w:rPr>
                <w:rFonts w:hint="eastAsia" w:hAnsi="仿宋_GB2312"/>
                <w:sz w:val="24"/>
              </w:rPr>
              <w:t>申报单位</w:t>
            </w:r>
          </w:p>
        </w:tc>
        <w:tc>
          <w:tcPr>
            <w:tcW w:w="7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6D213">
            <w:pPr>
              <w:pStyle w:val="8"/>
              <w:spacing w:line="400" w:lineRule="exact"/>
              <w:jc w:val="center"/>
              <w:rPr>
                <w:rFonts w:hAnsi="仿宋_GB2312"/>
                <w:b/>
                <w:sz w:val="24"/>
              </w:rPr>
            </w:pPr>
          </w:p>
        </w:tc>
      </w:tr>
      <w:tr w14:paraId="308DA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31703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申报单位类型</w:t>
            </w:r>
          </w:p>
        </w:tc>
        <w:tc>
          <w:tcPr>
            <w:tcW w:w="7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6447">
            <w:pPr>
              <w:pStyle w:val="8"/>
              <w:spacing w:line="400" w:lineRule="exact"/>
              <w:rPr>
                <w:rFonts w:hAnsi="仿宋_GB2312"/>
                <w:b/>
                <w:sz w:val="24"/>
              </w:rPr>
            </w:pPr>
            <w:r>
              <w:rPr>
                <w:rFonts w:hint="eastAsia" w:hAnsi="仿宋_GB2312"/>
                <w:sz w:val="24"/>
              </w:rPr>
              <w:t>□社会团体</w:t>
            </w:r>
            <w:r>
              <w:rPr>
                <w:rFonts w:hint="eastAsia" w:ascii="宋体" w:hAnsi="宋体"/>
                <w:sz w:val="24"/>
              </w:rPr>
              <w:t>√</w:t>
            </w:r>
            <w:r>
              <w:rPr>
                <w:rFonts w:hint="eastAsia" w:hAnsi="仿宋_GB2312"/>
                <w:sz w:val="24"/>
              </w:rPr>
              <w:t>民办非企业单位□基金会</w:t>
            </w:r>
          </w:p>
        </w:tc>
      </w:tr>
      <w:tr w14:paraId="0FD9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1F26A">
            <w:pPr>
              <w:pStyle w:val="8"/>
              <w:spacing w:line="400" w:lineRule="exact"/>
              <w:jc w:val="center"/>
              <w:rPr>
                <w:rFonts w:hAnsi="仿宋_GB2312"/>
                <w:b/>
                <w:sz w:val="24"/>
              </w:rPr>
            </w:pPr>
            <w:r>
              <w:rPr>
                <w:rFonts w:hint="eastAsia" w:hAnsi="仿宋_GB2312"/>
                <w:sz w:val="24"/>
              </w:rPr>
              <w:t>统一社会信用代码</w:t>
            </w:r>
          </w:p>
        </w:tc>
        <w:tc>
          <w:tcPr>
            <w:tcW w:w="7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9708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 w14:paraId="1606B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8FBEE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法定代表人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D4F63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0E238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联系方式</w:t>
            </w:r>
          </w:p>
        </w:tc>
        <w:tc>
          <w:tcPr>
            <w:tcW w:w="3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1C3A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 w14:paraId="27D68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E874B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通讯地址</w:t>
            </w:r>
          </w:p>
        </w:tc>
        <w:tc>
          <w:tcPr>
            <w:tcW w:w="4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F805D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5DCC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邮政编码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1701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 w14:paraId="752E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ED83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最近一次年检时间</w:t>
            </w:r>
          </w:p>
          <w:p w14:paraId="7428C0BC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及结论</w:t>
            </w:r>
          </w:p>
        </w:tc>
        <w:tc>
          <w:tcPr>
            <w:tcW w:w="4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1EBC9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52612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评估等级及获评时间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53F97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 w14:paraId="30AC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BE1D7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全职员工人数</w:t>
            </w:r>
          </w:p>
          <w:p w14:paraId="1343B11E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（即缴纳社保人数）</w:t>
            </w:r>
          </w:p>
        </w:tc>
        <w:tc>
          <w:tcPr>
            <w:tcW w:w="7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52EE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 w14:paraId="1B01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4524C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开户银行</w:t>
            </w:r>
          </w:p>
        </w:tc>
        <w:tc>
          <w:tcPr>
            <w:tcW w:w="7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667DD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 w14:paraId="0B536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024F7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银行账号</w:t>
            </w:r>
          </w:p>
        </w:tc>
        <w:tc>
          <w:tcPr>
            <w:tcW w:w="7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E73C3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 w14:paraId="3452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D116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是否能开具税务发票</w:t>
            </w:r>
          </w:p>
        </w:tc>
        <w:tc>
          <w:tcPr>
            <w:tcW w:w="7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E2E0">
            <w:pPr>
              <w:pStyle w:val="8"/>
              <w:spacing w:line="400" w:lineRule="exact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□是（□有税控机□税务代开）□否</w:t>
            </w:r>
          </w:p>
        </w:tc>
      </w:tr>
      <w:tr w14:paraId="7361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9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4E174">
            <w:pPr>
              <w:pStyle w:val="8"/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机构简介（不少于200字）：</w:t>
            </w:r>
          </w:p>
          <w:p w14:paraId="7DA8DD5D">
            <w:pPr>
              <w:pStyle w:val="8"/>
              <w:spacing w:line="400" w:lineRule="exact"/>
              <w:jc w:val="left"/>
              <w:rPr>
                <w:sz w:val="24"/>
              </w:rPr>
            </w:pPr>
          </w:p>
        </w:tc>
      </w:tr>
      <w:tr w14:paraId="71EA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84731">
            <w:pPr>
              <w:pStyle w:val="8"/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本单位曾获政府购买服务项目有哪些？（请填写下表，没有请写“无”）</w:t>
            </w:r>
          </w:p>
        </w:tc>
      </w:tr>
      <w:tr w14:paraId="775B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B156">
            <w:pPr>
              <w:pStyle w:val="8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执行过的项目名称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E659">
            <w:pPr>
              <w:pStyle w:val="8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98C64">
            <w:pPr>
              <w:pStyle w:val="8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出资方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BA7A6">
            <w:pPr>
              <w:pStyle w:val="8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资金总额（元）</w:t>
            </w:r>
          </w:p>
        </w:tc>
      </w:tr>
      <w:tr w14:paraId="454D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497C">
            <w:pPr>
              <w:pStyle w:val="8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F2D7">
            <w:pPr>
              <w:pStyle w:val="8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D2D45">
            <w:pPr>
              <w:pStyle w:val="8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FD56A">
            <w:pPr>
              <w:pStyle w:val="8"/>
              <w:spacing w:line="400" w:lineRule="exact"/>
              <w:jc w:val="center"/>
              <w:rPr>
                <w:sz w:val="24"/>
              </w:rPr>
            </w:pPr>
          </w:p>
        </w:tc>
      </w:tr>
      <w:tr w14:paraId="3503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C0CF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E6A9F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E2525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A5513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 w14:paraId="138F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A57BE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4743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824D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01FB5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 w14:paraId="591B0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C9D19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E821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1DA2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0FB18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</w:tbl>
    <w:p w14:paraId="4A44DF12">
      <w:pPr>
        <w:pStyle w:val="8"/>
        <w:spacing w:line="600" w:lineRule="exac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二、项目基本信息</w:t>
      </w:r>
    </w:p>
    <w:tbl>
      <w:tblPr>
        <w:tblStyle w:val="6"/>
        <w:tblpPr w:leftFromText="180" w:rightFromText="180" w:vertAnchor="text" w:horzAnchor="page" w:tblpXSpec="center" w:tblpY="125"/>
        <w:tblOverlap w:val="never"/>
        <w:tblW w:w="52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885"/>
        <w:gridCol w:w="783"/>
        <w:gridCol w:w="729"/>
        <w:gridCol w:w="824"/>
        <w:gridCol w:w="1534"/>
        <w:gridCol w:w="2379"/>
      </w:tblGrid>
      <w:tr w14:paraId="1E982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BD59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申报项目名称</w:t>
            </w:r>
          </w:p>
        </w:tc>
        <w:tc>
          <w:tcPr>
            <w:tcW w:w="18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7BB3D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8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7B2C69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项目时间</w:t>
            </w:r>
          </w:p>
        </w:tc>
        <w:tc>
          <w:tcPr>
            <w:tcW w:w="13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2C0FEF">
            <w:pPr>
              <w:pStyle w:val="8"/>
              <w:spacing w:line="400" w:lineRule="exact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2025</w:t>
            </w:r>
            <w:r>
              <w:rPr>
                <w:rFonts w:hint="eastAsia" w:hAnsi="仿宋_GB2312"/>
                <w:sz w:val="24"/>
              </w:rPr>
              <w:t>年</w:t>
            </w:r>
            <w:r>
              <w:rPr>
                <w:rFonts w:hint="eastAsia" w:hAnsi="仿宋_GB2312"/>
                <w:sz w:val="24"/>
                <w:lang w:val="en-US" w:eastAsia="zh-CN"/>
              </w:rPr>
              <w:t>5</w:t>
            </w:r>
            <w:r>
              <w:rPr>
                <w:rFonts w:hint="eastAsia" w:hAnsi="仿宋_GB2312"/>
                <w:sz w:val="24"/>
              </w:rPr>
              <w:t>月</w:t>
            </w:r>
            <w:r>
              <w:rPr>
                <w:rFonts w:hint="eastAsia" w:hAnsi="仿宋_GB2312"/>
                <w:sz w:val="24"/>
                <w:lang w:val="en-US" w:eastAsia="zh-CN"/>
              </w:rPr>
              <w:t>*</w:t>
            </w:r>
            <w:r>
              <w:rPr>
                <w:rFonts w:hint="eastAsia" w:hAnsi="仿宋_GB2312"/>
                <w:sz w:val="24"/>
              </w:rPr>
              <w:t>日至20</w:t>
            </w:r>
            <w:r>
              <w:rPr>
                <w:rFonts w:hint="eastAsia" w:hAnsi="仿宋_GB2312"/>
                <w:sz w:val="24"/>
                <w:lang w:val="en-US" w:eastAsia="zh-CN"/>
              </w:rPr>
              <w:t>25</w:t>
            </w:r>
            <w:r>
              <w:rPr>
                <w:rFonts w:hint="eastAsia" w:hAnsi="仿宋_GB2312"/>
                <w:sz w:val="24"/>
              </w:rPr>
              <w:t>年</w:t>
            </w:r>
            <w:r>
              <w:rPr>
                <w:rFonts w:hint="eastAsia" w:hAnsi="仿宋_GB2312"/>
                <w:sz w:val="24"/>
                <w:lang w:val="en-US" w:eastAsia="zh-CN"/>
              </w:rPr>
              <w:t>10</w:t>
            </w:r>
            <w:r>
              <w:rPr>
                <w:rFonts w:hint="eastAsia" w:hAnsi="仿宋_GB2312"/>
                <w:sz w:val="24"/>
              </w:rPr>
              <w:t>月3</w:t>
            </w:r>
            <w:r>
              <w:rPr>
                <w:rFonts w:hint="eastAsia" w:hAnsi="仿宋_GB2312"/>
                <w:sz w:val="24"/>
                <w:lang w:val="en-US" w:eastAsia="zh-CN"/>
              </w:rPr>
              <w:t>1</w:t>
            </w:r>
            <w:r>
              <w:rPr>
                <w:rFonts w:hint="eastAsia" w:hAnsi="仿宋_GB2312"/>
                <w:sz w:val="24"/>
              </w:rPr>
              <w:t>日</w:t>
            </w:r>
          </w:p>
        </w:tc>
      </w:tr>
      <w:tr w14:paraId="1781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4BD37D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申报机构</w:t>
            </w:r>
          </w:p>
        </w:tc>
        <w:tc>
          <w:tcPr>
            <w:tcW w:w="180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E80BA2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86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FAA52">
            <w:pPr>
              <w:pStyle w:val="8"/>
              <w:spacing w:line="400" w:lineRule="exact"/>
              <w:jc w:val="left"/>
              <w:rPr>
                <w:rFonts w:hAnsi="仿宋_GB2312"/>
                <w:sz w:val="24"/>
              </w:rPr>
            </w:pPr>
          </w:p>
        </w:tc>
        <w:tc>
          <w:tcPr>
            <w:tcW w:w="133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651892">
            <w:pPr>
              <w:pStyle w:val="8"/>
              <w:spacing w:line="400" w:lineRule="exact"/>
              <w:jc w:val="left"/>
              <w:rPr>
                <w:rFonts w:hAnsi="仿宋_GB2312"/>
                <w:sz w:val="24"/>
              </w:rPr>
            </w:pPr>
          </w:p>
        </w:tc>
      </w:tr>
      <w:tr w14:paraId="44DF2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9EB9D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2E3C6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姓名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C33F2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性别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42E27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职务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B5FF9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学历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45BB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手机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73CDB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电子邮箱</w:t>
            </w:r>
          </w:p>
        </w:tc>
      </w:tr>
      <w:tr w14:paraId="2382B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1DD4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机构负责人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4026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08E66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39DE2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7AC0D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4891A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6D9B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 w14:paraId="4EEB4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B6FF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项目负责人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E02B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DCBFC">
            <w:pPr>
              <w:jc w:val="center"/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B29B7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6BC3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35544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B988E">
            <w:pPr>
              <w:jc w:val="center"/>
            </w:pPr>
          </w:p>
        </w:tc>
      </w:tr>
      <w:tr w14:paraId="01D69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44E58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财务联系人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88033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CD09">
            <w:pPr>
              <w:jc w:val="center"/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68E0B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B1328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08038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4B3CE">
            <w:pPr>
              <w:jc w:val="center"/>
            </w:pPr>
          </w:p>
        </w:tc>
      </w:tr>
      <w:tr w14:paraId="277A5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9ED11">
            <w:pPr>
              <w:spacing w:line="400" w:lineRule="exact"/>
              <w:jc w:val="left"/>
              <w:rPr>
                <w:rFonts w:hAnsi="仿宋_GB2312"/>
                <w:sz w:val="24"/>
              </w:rPr>
            </w:pPr>
            <w:r>
              <w:rPr>
                <w:rFonts w:hint="eastAsia"/>
                <w:sz w:val="24"/>
              </w:rPr>
              <w:t>项目简介/成果预期（300-500字）</w:t>
            </w:r>
          </w:p>
        </w:tc>
        <w:tc>
          <w:tcPr>
            <w:tcW w:w="4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5C904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 w14:paraId="7208B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EA62E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申请经费</w:t>
            </w:r>
          </w:p>
        </w:tc>
        <w:tc>
          <w:tcPr>
            <w:tcW w:w="18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CB417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125A5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完成时间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8FEE">
            <w:pPr>
              <w:pStyle w:val="8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</w:tbl>
    <w:p w14:paraId="3EE8A6D2"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br w:type="page"/>
      </w:r>
    </w:p>
    <w:p w14:paraId="78D688D7"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三、项目实施方案</w:t>
      </w:r>
    </w:p>
    <w:tbl>
      <w:tblPr>
        <w:tblStyle w:val="6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0"/>
      </w:tblGrid>
      <w:tr w14:paraId="2449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5" w:hRule="atLeast"/>
          <w:jc w:val="center"/>
        </w:trPr>
        <w:tc>
          <w:tcPr>
            <w:tcW w:w="9690" w:type="dxa"/>
            <w:noWrap/>
          </w:tcPr>
          <w:p w14:paraId="6418AE7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项目目的包括但不限于项目名称、项目目的和意义、项目目标、受益群体、具体内容、推进步骤、宣传计划、风险分析及预案、预期成效、总体预算。具体预算详见附件3。</w:t>
            </w:r>
          </w:p>
          <w:p w14:paraId="3BCF6407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6D9400E4">
            <w:pPr>
              <w:rPr>
                <w:rFonts w:hAnsi="仿宋_GB2312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一、项目名称：</w:t>
            </w:r>
          </w:p>
          <w:p w14:paraId="3AB7FBF6">
            <w:pPr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  <w:p w14:paraId="4F327A67">
            <w:pPr>
              <w:rPr>
                <w:rFonts w:ascii="宋体" w:hAnsi="宋体"/>
                <w:szCs w:val="21"/>
              </w:rPr>
            </w:pPr>
          </w:p>
          <w:p w14:paraId="015E1C1C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项目目的和意义：</w:t>
            </w:r>
            <w:bookmarkStart w:id="0" w:name="_Hlk160497295"/>
          </w:p>
          <w:bookmarkEnd w:id="0"/>
          <w:p w14:paraId="2460909B">
            <w:pPr>
              <w:numPr>
                <w:ilvl w:val="0"/>
                <w:numId w:val="0"/>
              </w:numPr>
              <w:ind w:leftChars="0"/>
              <w:rPr>
                <w:rFonts w:hAnsi="仿宋_GB2312"/>
                <w:sz w:val="24"/>
                <w:szCs w:val="24"/>
              </w:rPr>
            </w:pPr>
          </w:p>
          <w:p w14:paraId="58968549">
            <w:pPr>
              <w:rPr>
                <w:rFonts w:hAnsi="仿宋_GB2312"/>
                <w:sz w:val="24"/>
                <w:szCs w:val="24"/>
              </w:rPr>
            </w:pPr>
          </w:p>
          <w:p w14:paraId="0FB8E2D6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受益群体：</w:t>
            </w:r>
          </w:p>
          <w:p w14:paraId="040FD03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/>
                <w:szCs w:val="21"/>
              </w:rPr>
            </w:pPr>
          </w:p>
          <w:p w14:paraId="1D7F892B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/>
                <w:szCs w:val="21"/>
              </w:rPr>
            </w:pPr>
          </w:p>
          <w:p w14:paraId="775A0B31"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、具体内容：</w:t>
            </w:r>
            <w:bookmarkStart w:id="1" w:name="_Hlk160498783"/>
          </w:p>
          <w:bookmarkEnd w:id="1"/>
          <w:p w14:paraId="75340D3E">
            <w:pPr>
              <w:rPr>
                <w:rFonts w:ascii="宋体" w:hAnsi="宋体"/>
                <w:szCs w:val="21"/>
              </w:rPr>
            </w:pPr>
          </w:p>
          <w:p w14:paraId="2AACD51C">
            <w:pPr>
              <w:rPr>
                <w:rFonts w:ascii="宋体" w:hAnsi="宋体"/>
                <w:szCs w:val="21"/>
              </w:rPr>
            </w:pPr>
          </w:p>
          <w:p w14:paraId="7F4B575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五、推进步骤：</w:t>
            </w:r>
          </w:p>
          <w:p w14:paraId="63862CA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项目筹备阶段：</w:t>
            </w:r>
          </w:p>
          <w:p w14:paraId="5140FF9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项目实施阶段：</w:t>
            </w:r>
          </w:p>
          <w:p w14:paraId="3848E8C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项目总结阶段：</w:t>
            </w:r>
          </w:p>
          <w:p w14:paraId="5C272C1F">
            <w:pPr>
              <w:rPr>
                <w:rFonts w:ascii="宋体" w:hAnsi="宋体"/>
                <w:szCs w:val="21"/>
              </w:rPr>
            </w:pPr>
          </w:p>
          <w:p w14:paraId="1117CC29">
            <w:pPr>
              <w:rPr>
                <w:rFonts w:ascii="宋体" w:hAnsi="宋体"/>
                <w:szCs w:val="21"/>
              </w:rPr>
            </w:pPr>
          </w:p>
          <w:p w14:paraId="604900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六、宣传计划：</w:t>
            </w:r>
          </w:p>
          <w:p w14:paraId="02D83386">
            <w:pPr>
              <w:rPr>
                <w:rFonts w:ascii="宋体" w:hAnsi="宋体"/>
                <w:szCs w:val="21"/>
              </w:rPr>
            </w:pPr>
          </w:p>
          <w:p w14:paraId="4B6A10A0">
            <w:pPr>
              <w:rPr>
                <w:rFonts w:ascii="宋体" w:hAnsi="宋体"/>
                <w:szCs w:val="21"/>
              </w:rPr>
            </w:pPr>
          </w:p>
          <w:p w14:paraId="5BCAAAF2">
            <w:pPr>
              <w:rPr>
                <w:rFonts w:ascii="宋体" w:hAnsi="宋体"/>
                <w:szCs w:val="21"/>
              </w:rPr>
            </w:pPr>
          </w:p>
          <w:p w14:paraId="21DF830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七、风险分析及预案：</w:t>
            </w:r>
          </w:p>
          <w:p w14:paraId="0888D982">
            <w:pPr>
              <w:rPr>
                <w:rFonts w:ascii="宋体" w:hAnsi="宋体"/>
                <w:szCs w:val="21"/>
              </w:rPr>
            </w:pPr>
          </w:p>
          <w:p w14:paraId="69811CBE">
            <w:pPr>
              <w:rPr>
                <w:rFonts w:ascii="宋体" w:hAnsi="宋体"/>
                <w:szCs w:val="21"/>
              </w:rPr>
            </w:pPr>
          </w:p>
          <w:p w14:paraId="24932F0D">
            <w:pPr>
              <w:rPr>
                <w:rFonts w:ascii="宋体" w:hAnsi="宋体"/>
                <w:szCs w:val="21"/>
              </w:rPr>
            </w:pPr>
          </w:p>
          <w:p w14:paraId="36A3B0D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八、总体预算：</w:t>
            </w:r>
          </w:p>
          <w:p w14:paraId="18EA0812">
            <w:pPr>
              <w:rPr>
                <w:rFonts w:ascii="宋体" w:hAnsi="宋体"/>
                <w:szCs w:val="21"/>
              </w:rPr>
            </w:pPr>
          </w:p>
          <w:p w14:paraId="3B9BE478">
            <w:pPr>
              <w:rPr>
                <w:rFonts w:ascii="宋体" w:hAnsi="宋体"/>
                <w:szCs w:val="21"/>
              </w:rPr>
            </w:pPr>
          </w:p>
          <w:p w14:paraId="69DB944A">
            <w:pPr>
              <w:rPr>
                <w:rFonts w:ascii="宋体" w:hAnsi="宋体"/>
                <w:szCs w:val="21"/>
              </w:rPr>
            </w:pPr>
          </w:p>
        </w:tc>
      </w:tr>
    </w:tbl>
    <w:p w14:paraId="4DBC2075"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br w:type="page"/>
      </w:r>
    </w:p>
    <w:p w14:paraId="1EA1D4C2">
      <w:pPr>
        <w:pStyle w:val="8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</w:p>
    <w:p w14:paraId="05BD6000">
      <w:pPr>
        <w:pStyle w:val="8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</w:p>
    <w:p w14:paraId="6BA0114F">
      <w:pPr>
        <w:pStyle w:val="8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</w:p>
    <w:p w14:paraId="531E0E02">
      <w:pPr>
        <w:pStyle w:val="8"/>
        <w:spacing w:line="600" w:lineRule="exact"/>
        <w:jc w:val="center"/>
        <w:rPr>
          <w:rFonts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申报单位承诺书</w:t>
      </w:r>
    </w:p>
    <w:p w14:paraId="2D285A4C">
      <w:pPr>
        <w:pStyle w:val="8"/>
        <w:spacing w:line="600" w:lineRule="exact"/>
        <w:jc w:val="center"/>
        <w:rPr>
          <w:rFonts w:ascii="方正小标宋简体" w:hAnsi="黑体" w:eastAsia="方正小标宋简体"/>
          <w:sz w:val="36"/>
        </w:rPr>
      </w:pPr>
    </w:p>
    <w:p w14:paraId="73F4C4B5">
      <w:pPr>
        <w:pStyle w:val="8"/>
        <w:spacing w:line="600" w:lineRule="exact"/>
        <w:jc w:val="center"/>
        <w:rPr>
          <w:rFonts w:ascii="方正小标宋简体" w:hAnsi="黑体" w:eastAsia="方正小标宋简体"/>
          <w:sz w:val="36"/>
        </w:rPr>
      </w:pPr>
    </w:p>
    <w:p w14:paraId="1A899DA8">
      <w:pPr>
        <w:pStyle w:val="8"/>
        <w:spacing w:line="60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我单位具有法人资格，拥有独立银行账户并可以开具正式服务性发票。我们保证项目申报材料真实、合法、有效，严格按照项目方案执行预算，确保项目如期完成。自愿接受日常监督检查、财务审计和评估，并承担相应责任。</w:t>
      </w:r>
    </w:p>
    <w:p w14:paraId="73517E6D">
      <w:pPr>
        <w:pStyle w:val="8"/>
        <w:spacing w:line="600" w:lineRule="exact"/>
        <w:ind w:firstLine="720" w:firstLineChars="200"/>
        <w:rPr>
          <w:rFonts w:ascii="仿宋_GB2312" w:hAnsi="仿宋_GB2312" w:eastAsia="仿宋_GB2312"/>
          <w:sz w:val="36"/>
        </w:rPr>
      </w:pPr>
    </w:p>
    <w:p w14:paraId="07C8F60E">
      <w:pPr>
        <w:pStyle w:val="8"/>
        <w:spacing w:line="600" w:lineRule="exact"/>
        <w:ind w:firstLine="720" w:firstLineChars="200"/>
        <w:jc w:val="left"/>
        <w:rPr>
          <w:rFonts w:ascii="仿宋_GB2312" w:hAnsi="仿宋_GB2312" w:eastAsia="仿宋_GB2312"/>
          <w:sz w:val="36"/>
        </w:rPr>
      </w:pPr>
    </w:p>
    <w:p w14:paraId="7F8C3D0D">
      <w:pPr>
        <w:pStyle w:val="8"/>
        <w:spacing w:line="600" w:lineRule="exact"/>
        <w:ind w:firstLine="720" w:firstLineChars="200"/>
        <w:jc w:val="left"/>
        <w:rPr>
          <w:rFonts w:ascii="仿宋_GB2312" w:hAnsi="仿宋_GB2312" w:eastAsia="仿宋_GB2312"/>
          <w:sz w:val="36"/>
        </w:rPr>
      </w:pPr>
    </w:p>
    <w:p w14:paraId="1CDC10E6">
      <w:pPr>
        <w:pStyle w:val="8"/>
        <w:spacing w:line="60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法定代表人签字：               （单位盖章）</w:t>
      </w:r>
    </w:p>
    <w:p w14:paraId="6017263A">
      <w:pPr>
        <w:pStyle w:val="8"/>
        <w:spacing w:line="600" w:lineRule="exact"/>
        <w:ind w:firstLine="640" w:firstLineChars="200"/>
        <w:rPr>
          <w:rFonts w:ascii="仿宋_GB2312" w:hAnsi="仿宋_GB2312" w:eastAsia="仿宋_GB2312"/>
          <w:sz w:val="32"/>
        </w:rPr>
      </w:pPr>
    </w:p>
    <w:p w14:paraId="34A3D6CB">
      <w:pPr>
        <w:pStyle w:val="8"/>
        <w:spacing w:line="60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A27F9"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5DCE102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56A13B"/>
    <w:multiLevelType w:val="singleLevel"/>
    <w:tmpl w:val="AC56A1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ZjZTgxY2Q1ZjUwMTI0ZTNkMTBmMTYwMDViMmJlYjYifQ=="/>
  </w:docVars>
  <w:rsids>
    <w:rsidRoot w:val="004F3624"/>
    <w:rsid w:val="001370DA"/>
    <w:rsid w:val="0015003C"/>
    <w:rsid w:val="00156AF0"/>
    <w:rsid w:val="001B6ECC"/>
    <w:rsid w:val="001C06F9"/>
    <w:rsid w:val="001E2815"/>
    <w:rsid w:val="001E390A"/>
    <w:rsid w:val="001F7998"/>
    <w:rsid w:val="002245E8"/>
    <w:rsid w:val="0023547C"/>
    <w:rsid w:val="00252A7A"/>
    <w:rsid w:val="00323872"/>
    <w:rsid w:val="0034533D"/>
    <w:rsid w:val="00363B91"/>
    <w:rsid w:val="003A2CCC"/>
    <w:rsid w:val="00452BC8"/>
    <w:rsid w:val="004D4C45"/>
    <w:rsid w:val="004F3624"/>
    <w:rsid w:val="00503B4C"/>
    <w:rsid w:val="005145B9"/>
    <w:rsid w:val="005205F6"/>
    <w:rsid w:val="005325A5"/>
    <w:rsid w:val="00536EFD"/>
    <w:rsid w:val="005853F2"/>
    <w:rsid w:val="00592E90"/>
    <w:rsid w:val="005E265D"/>
    <w:rsid w:val="0064000F"/>
    <w:rsid w:val="0073607B"/>
    <w:rsid w:val="00751114"/>
    <w:rsid w:val="0078768E"/>
    <w:rsid w:val="008630ED"/>
    <w:rsid w:val="008B0B69"/>
    <w:rsid w:val="008D1503"/>
    <w:rsid w:val="00935381"/>
    <w:rsid w:val="00946556"/>
    <w:rsid w:val="0095697A"/>
    <w:rsid w:val="00960B7D"/>
    <w:rsid w:val="009D3934"/>
    <w:rsid w:val="00A17883"/>
    <w:rsid w:val="00A220A3"/>
    <w:rsid w:val="00A561D1"/>
    <w:rsid w:val="00A66775"/>
    <w:rsid w:val="00B0624D"/>
    <w:rsid w:val="00B56506"/>
    <w:rsid w:val="00C11453"/>
    <w:rsid w:val="00C42ACE"/>
    <w:rsid w:val="00D44FCB"/>
    <w:rsid w:val="00D739D9"/>
    <w:rsid w:val="00DC787F"/>
    <w:rsid w:val="00DC78F9"/>
    <w:rsid w:val="00F766D5"/>
    <w:rsid w:val="00FC69AE"/>
    <w:rsid w:val="05603486"/>
    <w:rsid w:val="08724F8E"/>
    <w:rsid w:val="09517920"/>
    <w:rsid w:val="099C559F"/>
    <w:rsid w:val="0A9C5934"/>
    <w:rsid w:val="0F68244E"/>
    <w:rsid w:val="18772668"/>
    <w:rsid w:val="194720B3"/>
    <w:rsid w:val="1E6A6411"/>
    <w:rsid w:val="22F16021"/>
    <w:rsid w:val="2343769D"/>
    <w:rsid w:val="269A3448"/>
    <w:rsid w:val="2E653B55"/>
    <w:rsid w:val="3F1D63BC"/>
    <w:rsid w:val="411E510D"/>
    <w:rsid w:val="41C916D7"/>
    <w:rsid w:val="4DF24785"/>
    <w:rsid w:val="56304926"/>
    <w:rsid w:val="59E50128"/>
    <w:rsid w:val="66A5258D"/>
    <w:rsid w:val="74E87E03"/>
    <w:rsid w:val="7DD30B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56A728-FD52-4EDE-A991-C30B9FBE67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635</Words>
  <Characters>657</Characters>
  <Lines>30</Lines>
  <Paragraphs>8</Paragraphs>
  <TotalTime>2</TotalTime>
  <ScaleCrop>false</ScaleCrop>
  <LinksUpToDate>false</LinksUpToDate>
  <CharactersWithSpaces>683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2022-01-18T02:38:00Z</dcterms:created>
  <dc:creator>Administrator</dc:creator>
  <cp:lastModifiedBy>饽饽</cp:lastModifiedBy>
  <cp:lastPrinted>2024-02-18T05:24:00Z</cp:lastPrinted>
  <dcterms:modified xsi:type="dcterms:W3CDTF">2025-03-31T05:26:04Z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3B58C8ED9084416486AFD9A4F9DA04AD</vt:lpwstr>
  </property>
  <property fmtid="{D5CDD505-2E9C-101B-9397-08002B2CF9AE}" pid="4" name="KSOTemplateDocerSaveRecord">
    <vt:lpwstr>eyJoZGlkIjoiMzEwNTM5NzYwMDRjMzkwZTVkZjY2ODkwMGIxNGU0OTUiLCJ1c2VySWQiOiIyMjc2NzE3MzcifQ==</vt:lpwstr>
  </property>
</Properties>
</file>