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="黑体" w:eastAsia="黑体"/>
          <w:szCs w:val="21"/>
        </w:rPr>
        <w:br w:type="textWrapping"/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年预算绩效工作开展情况说明</w:t>
      </w:r>
    </w:p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入贯彻落实过紧日子要求，全面加强预算绩效管理工作，切实提高预算精准性是深化财税体制改革、建立现代财政制度的重要举措。在上级财政部门的悉心指导下，南关区认真贯彻落实中央和省市区委精神，积极推进 “全方位、全过程、全覆盖”的预算绩效管理体系建设。202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年，我区主要从以下几方面推进预算绩效管理工作：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强化绩效目标设置</w:t>
      </w:r>
      <w:r>
        <w:rPr>
          <w:rFonts w:hint="eastAsia" w:ascii="仿宋" w:hAnsi="仿宋" w:eastAsia="仿宋" w:cs="仿宋"/>
          <w:b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5年初预算一体化系统调整</w:t>
      </w:r>
      <w:r>
        <w:rPr>
          <w:rFonts w:hint="eastAsia" w:ascii="仿宋_GB2312" w:hAnsi="仿宋_GB2312" w:eastAsia="仿宋_GB2312" w:cs="仿宋_GB2312"/>
          <w:sz w:val="32"/>
          <w:szCs w:val="32"/>
        </w:rPr>
        <w:t>，区财政局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对所有部门整体支出绩效目标单独进行线下审核，并随同部门预算批复一并下发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同时，要求所有项目入库必须设置绩效目标，加强审核，合理保障，从而进一步提升支出管理和年度预算编审工作。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牢固树立绩效理念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下达开展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部门整体支出和项目支出开展绩效自评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的工作任务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，对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年预算项目按照绩效目标完成程度和预算执行进度开展“双监控”要求，敦促预算单位对全年目标完成情况进行预判分析，根据实际情况采取相应措施，以提高财政资金使用效益。年末，要求各单位在202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年部门预算编制时做好绩效目标编制，严把审核关。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促进绩效评价结果应用</w:t>
      </w:r>
      <w:r>
        <w:rPr>
          <w:rFonts w:hint="eastAsia" w:ascii="仿宋" w:hAnsi="仿宋" w:eastAsia="仿宋" w:cs="仿宋"/>
          <w:b/>
          <w:sz w:val="32"/>
          <w:szCs w:val="32"/>
        </w:rPr>
        <w:t>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在核查自评结果，扩大部门评价范围，认真开展财政评价的基础上，进一步加强绩效评价结果应用，将评价结果作为下年度预算编制的重要参考依据，切实发挥绩效评价工作应起到的作用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8B602E"/>
    <w:multiLevelType w:val="singleLevel"/>
    <w:tmpl w:val="208B60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cyZTMzOGU0ZmIxYWZkOTY2YTNhNzk2Y2NjNmEifQ=="/>
  </w:docVars>
  <w:rsids>
    <w:rsidRoot w:val="00C3156C"/>
    <w:rsid w:val="00006162"/>
    <w:rsid w:val="00040845"/>
    <w:rsid w:val="00047090"/>
    <w:rsid w:val="0011218A"/>
    <w:rsid w:val="001C492A"/>
    <w:rsid w:val="002256FB"/>
    <w:rsid w:val="002B31CD"/>
    <w:rsid w:val="003B1F77"/>
    <w:rsid w:val="00434498"/>
    <w:rsid w:val="0055076E"/>
    <w:rsid w:val="006E3BA9"/>
    <w:rsid w:val="007B5811"/>
    <w:rsid w:val="007C36B1"/>
    <w:rsid w:val="007D66D1"/>
    <w:rsid w:val="00804FC7"/>
    <w:rsid w:val="00896254"/>
    <w:rsid w:val="008D6BA0"/>
    <w:rsid w:val="00902C1C"/>
    <w:rsid w:val="00905843"/>
    <w:rsid w:val="00935958"/>
    <w:rsid w:val="00A140C9"/>
    <w:rsid w:val="00AC67F9"/>
    <w:rsid w:val="00AD5D06"/>
    <w:rsid w:val="00B118CF"/>
    <w:rsid w:val="00B73CE9"/>
    <w:rsid w:val="00C3156C"/>
    <w:rsid w:val="00C34B75"/>
    <w:rsid w:val="00C63867"/>
    <w:rsid w:val="00CB652E"/>
    <w:rsid w:val="00D8605D"/>
    <w:rsid w:val="00DD1625"/>
    <w:rsid w:val="00EC365A"/>
    <w:rsid w:val="00F04390"/>
    <w:rsid w:val="00F7195E"/>
    <w:rsid w:val="00FA3D7E"/>
    <w:rsid w:val="00FD6345"/>
    <w:rsid w:val="11433E67"/>
    <w:rsid w:val="162A17E0"/>
    <w:rsid w:val="167E4943"/>
    <w:rsid w:val="1D6B43AB"/>
    <w:rsid w:val="28FD2371"/>
    <w:rsid w:val="29E647CC"/>
    <w:rsid w:val="2ADD7423"/>
    <w:rsid w:val="2F0D30EC"/>
    <w:rsid w:val="4B0A114C"/>
    <w:rsid w:val="6B6162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 软 中 国</Company>
  <Pages>2</Pages>
  <Words>899</Words>
  <Characters>933</Characters>
  <Lines>6</Lines>
  <Paragraphs>1</Paragraphs>
  <TotalTime>8</TotalTime>
  <ScaleCrop>false</ScaleCrop>
  <LinksUpToDate>false</LinksUpToDate>
  <CharactersWithSpaces>938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2024-08-09T07:07:00Z</dcterms:created>
  <dc:creator>Skyfree</dc:creator>
  <cp:lastModifiedBy>Administrator</cp:lastModifiedBy>
  <dcterms:modified xsi:type="dcterms:W3CDTF">2026-08-12T07:58:02Z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DocerSaveRecord">
    <vt:lpwstr>eyJoZGlkIjoiNjk4ZmVhNTI2MGU4NzI5NjhhMzZkYmU5YzQ1M2Y4MTMiLCJ1c2VySWQiOiIyOTE2MDM2MTgifQ==</vt:lpwstr>
  </property>
  <property fmtid="{D5CDD505-2E9C-101B-9397-08002B2CF9AE}" pid="4" name="ICV">
    <vt:lpwstr>5BCC1D86E06D451ABFCF1E576C625EBB_12</vt:lpwstr>
  </property>
</Properties>
</file>