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2021年南关区自强街道</w:t>
      </w:r>
      <w:r>
        <w:rPr>
          <w:rFonts w:hint="eastAsia" w:ascii="宋体" w:hAnsi="宋体" w:eastAsia="宋体" w:cs="宋体"/>
          <w:b/>
          <w:bCs/>
          <w:sz w:val="36"/>
          <w:szCs w:val="36"/>
        </w:rPr>
        <w:t>政府信息公开工作年度报告</w:t>
      </w:r>
    </w:p>
    <w:p>
      <w:pPr>
        <w:ind w:firstLine="480" w:firstLineChars="200"/>
        <w:rPr>
          <w:rFonts w:hint="eastAsia" w:ascii="宋体" w:hAnsi="宋体" w:eastAsia="宋体" w:cs="宋体"/>
          <w:sz w:val="24"/>
          <w:szCs w:val="24"/>
        </w:rPr>
      </w:pPr>
    </w:p>
    <w:p>
      <w:pPr>
        <w:ind w:firstLine="480" w:firstLineChars="200"/>
        <w:rPr>
          <w:rFonts w:ascii="宋体" w:hAnsi="宋体" w:eastAsia="宋体" w:cs="宋体"/>
          <w:sz w:val="24"/>
          <w:szCs w:val="24"/>
        </w:rPr>
      </w:pPr>
      <w:r>
        <w:rPr>
          <w:rFonts w:hint="eastAsia" w:ascii="宋体" w:hAnsi="宋体" w:eastAsia="宋体" w:cs="宋体"/>
          <w:sz w:val="24"/>
          <w:szCs w:val="24"/>
        </w:rPr>
        <w:t xml:space="preserve"> 根据《中华人民共和国政府信息公开条例》规定，现公布</w:t>
      </w:r>
      <w:r>
        <w:rPr>
          <w:rFonts w:hint="eastAsia" w:ascii="宋体" w:hAnsi="宋体" w:eastAsia="宋体" w:cs="宋体"/>
          <w:i w:val="0"/>
          <w:iCs w:val="0"/>
          <w:caps w:val="0"/>
          <w:color w:val="000000"/>
          <w:spacing w:val="0"/>
          <w:sz w:val="24"/>
          <w:szCs w:val="24"/>
          <w:shd w:val="clear" w:fill="FFFFFF"/>
        </w:rPr>
        <w:t>长春市南关区</w:t>
      </w:r>
      <w:r>
        <w:rPr>
          <w:rFonts w:hint="eastAsia" w:ascii="宋体" w:hAnsi="宋体" w:eastAsia="宋体" w:cs="宋体"/>
          <w:i w:val="0"/>
          <w:iCs w:val="0"/>
          <w:caps w:val="0"/>
          <w:color w:val="000000"/>
          <w:spacing w:val="0"/>
          <w:sz w:val="24"/>
          <w:szCs w:val="24"/>
          <w:shd w:val="clear" w:fill="FFFFFF"/>
          <w:lang w:eastAsia="zh-CN"/>
        </w:rPr>
        <w:t>自强街道</w:t>
      </w:r>
      <w:r>
        <w:rPr>
          <w:rFonts w:hint="eastAsia" w:ascii="宋体" w:hAnsi="宋体" w:eastAsia="宋体" w:cs="宋体"/>
          <w:i w:val="0"/>
          <w:iCs w:val="0"/>
          <w:caps w:val="0"/>
          <w:color w:val="000000"/>
          <w:spacing w:val="0"/>
          <w:sz w:val="24"/>
          <w:szCs w:val="24"/>
          <w:shd w:val="clear" w:fill="FFFFFF"/>
          <w:lang w:val="en-US" w:eastAsia="zh-CN"/>
        </w:rPr>
        <w:t>2021</w:t>
      </w:r>
      <w:r>
        <w:rPr>
          <w:rFonts w:hint="eastAsia" w:ascii="宋体" w:hAnsi="宋体" w:eastAsia="宋体" w:cs="宋体"/>
          <w:i w:val="0"/>
          <w:iCs w:val="0"/>
          <w:caps w:val="0"/>
          <w:color w:val="000000"/>
          <w:spacing w:val="0"/>
          <w:sz w:val="24"/>
          <w:szCs w:val="24"/>
          <w:shd w:val="clear" w:fill="FFFFFF"/>
        </w:rPr>
        <w:t>年度政府信息公开</w:t>
      </w:r>
      <w:r>
        <w:rPr>
          <w:rFonts w:hint="eastAsia" w:ascii="宋体" w:hAnsi="宋体" w:eastAsia="宋体" w:cs="宋体"/>
          <w:i w:val="0"/>
          <w:iCs w:val="0"/>
          <w:caps w:val="0"/>
          <w:color w:val="000000"/>
          <w:spacing w:val="0"/>
          <w:sz w:val="24"/>
          <w:szCs w:val="24"/>
          <w:shd w:val="clear" w:fill="FFFFFF"/>
          <w:lang w:eastAsia="zh-CN"/>
        </w:rPr>
        <w:t>工作</w:t>
      </w:r>
      <w:r>
        <w:rPr>
          <w:rFonts w:hint="eastAsia" w:ascii="宋体" w:hAnsi="宋体" w:eastAsia="宋体" w:cs="宋体"/>
          <w:i w:val="0"/>
          <w:iCs w:val="0"/>
          <w:caps w:val="0"/>
          <w:color w:val="000000"/>
          <w:spacing w:val="0"/>
          <w:sz w:val="24"/>
          <w:szCs w:val="24"/>
          <w:shd w:val="clear" w:fill="FFFFFF"/>
        </w:rPr>
        <w:t>年度报告。本报告由总体情况、主动公开政府信息情况、收到和处理政府信息公开申请情况、政府信息公开行政复议、行政诉讼情况、存在的主要问题及改进情况、其他需要报告的事项六部分组成。本报告中所列数据的统计期限自202</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年1月1日起至202</w:t>
      </w:r>
      <w:r>
        <w:rPr>
          <w:rFonts w:hint="eastAsia" w:ascii="宋体" w:hAnsi="宋体" w:eastAsia="宋体" w:cs="宋体"/>
          <w:i w:val="0"/>
          <w:iCs w:val="0"/>
          <w:caps w:val="0"/>
          <w:color w:val="000000"/>
          <w:spacing w:val="0"/>
          <w:sz w:val="24"/>
          <w:szCs w:val="24"/>
          <w:shd w:val="clear" w:fill="FFFFFF"/>
          <w:lang w:val="en-US" w:eastAsia="zh-CN"/>
        </w:rPr>
        <w:t>1</w:t>
      </w:r>
      <w:r>
        <w:rPr>
          <w:rFonts w:hint="eastAsia" w:ascii="宋体" w:hAnsi="宋体" w:eastAsia="宋体" w:cs="宋体"/>
          <w:i w:val="0"/>
          <w:iCs w:val="0"/>
          <w:caps w:val="0"/>
          <w:color w:val="000000"/>
          <w:spacing w:val="0"/>
          <w:sz w:val="24"/>
          <w:szCs w:val="24"/>
          <w:shd w:val="clear" w:fill="FFFFFF"/>
        </w:rPr>
        <w:t>年12月31日止。本报告电子版可在“长春市南关区人民政府”门户网站下载，如对本年度报告有疑问，请与自强街道综合办公室联系。（通讯地址：长春市南关区平治街与民康路路交汇，邮政编码：1300</w:t>
      </w:r>
      <w:r>
        <w:rPr>
          <w:rFonts w:hint="eastAsia" w:ascii="宋体" w:hAnsi="宋体" w:eastAsia="宋体" w:cs="宋体"/>
          <w:i w:val="0"/>
          <w:iCs w:val="0"/>
          <w:caps w:val="0"/>
          <w:color w:val="000000"/>
          <w:spacing w:val="0"/>
          <w:sz w:val="24"/>
          <w:szCs w:val="24"/>
          <w:shd w:val="clear" w:fill="FFFFFF"/>
          <w:lang w:val="en-US" w:eastAsia="zh-CN"/>
        </w:rPr>
        <w:t>00，</w:t>
      </w:r>
      <w:r>
        <w:rPr>
          <w:rFonts w:hint="eastAsia" w:ascii="宋体" w:hAnsi="宋体" w:eastAsia="宋体" w:cs="宋体"/>
          <w:i w:val="0"/>
          <w:iCs w:val="0"/>
          <w:caps w:val="0"/>
          <w:color w:val="000000"/>
          <w:spacing w:val="0"/>
          <w:sz w:val="24"/>
          <w:szCs w:val="24"/>
          <w:shd w:val="clear" w:fill="FFFFFF"/>
        </w:rPr>
        <w:t>联系电话：81179</w:t>
      </w:r>
      <w:r>
        <w:rPr>
          <w:rFonts w:hint="eastAsia" w:ascii="宋体" w:hAnsi="宋体" w:eastAsia="宋体" w:cs="宋体"/>
          <w:i w:val="0"/>
          <w:iCs w:val="0"/>
          <w:caps w:val="0"/>
          <w:color w:val="000000"/>
          <w:spacing w:val="0"/>
          <w:sz w:val="24"/>
          <w:szCs w:val="24"/>
          <w:shd w:val="clear" w:fill="FFFFFF"/>
          <w:lang w:val="en-US" w:eastAsia="zh-CN"/>
        </w:rPr>
        <w:t>828</w:t>
      </w:r>
      <w:r>
        <w:rPr>
          <w:rFonts w:hint="eastAsia" w:ascii="宋体" w:hAnsi="宋体" w:eastAsia="宋体" w:cs="宋体"/>
          <w:i w:val="0"/>
          <w:iCs w:val="0"/>
          <w:caps w:val="0"/>
          <w:color w:val="000000"/>
          <w:spacing w:val="0"/>
          <w:sz w:val="24"/>
          <w:szCs w:val="24"/>
          <w:shd w:val="clear" w:fill="FFFFFF"/>
        </w:rPr>
        <w:t>。）</w:t>
      </w:r>
    </w:p>
    <w:p>
      <w:pPr>
        <w:numPr>
          <w:ilvl w:val="0"/>
          <w:numId w:val="1"/>
        </w:num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总体情况</w:t>
      </w:r>
    </w:p>
    <w:p>
      <w:pPr>
        <w:numPr>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2021年，自强街道</w:t>
      </w:r>
      <w:r>
        <w:rPr>
          <w:rFonts w:hint="eastAsia" w:ascii="宋体" w:hAnsi="宋体" w:eastAsia="宋体" w:cs="宋体"/>
          <w:b w:val="0"/>
          <w:bCs w:val="0"/>
          <w:sz w:val="24"/>
          <w:szCs w:val="24"/>
        </w:rPr>
        <w:t>全面贯彻落实《中华人民共和国政府信息公开条例》以及省、市、区关于信息公开相关文件精神，进一步完善制度机制、加大公开力度、拓宽公开渠道，有效推进了政府信息公开工作的开展。</w:t>
      </w:r>
    </w:p>
    <w:p>
      <w:pPr>
        <w:numPr>
          <w:ilvl w:val="0"/>
          <w:numId w:val="2"/>
        </w:numPr>
        <w:ind w:firstLine="480" w:firstLineChars="200"/>
        <w:rPr>
          <w:rFonts w:hint="eastAsia" w:ascii="宋体" w:hAnsi="宋体" w:eastAsia="宋体" w:cs="宋体"/>
          <w:sz w:val="24"/>
          <w:szCs w:val="24"/>
        </w:rPr>
      </w:pPr>
      <w:r>
        <w:rPr>
          <w:rFonts w:hint="eastAsia" w:ascii="宋体" w:hAnsi="宋体" w:eastAsia="宋体" w:cs="宋体"/>
          <w:sz w:val="24"/>
          <w:szCs w:val="24"/>
        </w:rPr>
        <w:t>组织推动政府信息公开工作。</w:t>
      </w:r>
    </w:p>
    <w:p>
      <w:pPr>
        <w:numPr>
          <w:numId w:val="0"/>
        </w:numPr>
        <w:ind w:firstLine="480" w:firstLineChars="20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落实街道信息公开工作的保障</w:t>
      </w:r>
      <w:r>
        <w:rPr>
          <w:rFonts w:hint="eastAsia" w:ascii="宋体" w:hAnsi="宋体" w:eastAsia="宋体" w:cs="宋体"/>
          <w:i w:val="0"/>
          <w:iCs w:val="0"/>
          <w:caps w:val="0"/>
          <w:color w:val="000000"/>
          <w:spacing w:val="0"/>
          <w:sz w:val="24"/>
          <w:szCs w:val="24"/>
          <w:shd w:val="clear" w:fill="FFFFFF"/>
          <w:lang w:eastAsia="zh-CN"/>
        </w:rPr>
        <w:t>科室</w:t>
      </w:r>
      <w:r>
        <w:rPr>
          <w:rFonts w:hint="eastAsia" w:ascii="宋体" w:hAnsi="宋体" w:eastAsia="宋体" w:cs="宋体"/>
          <w:i w:val="0"/>
          <w:iCs w:val="0"/>
          <w:caps w:val="0"/>
          <w:color w:val="000000"/>
          <w:spacing w:val="0"/>
          <w:sz w:val="24"/>
          <w:szCs w:val="24"/>
          <w:shd w:val="clear" w:fill="FFFFFF"/>
        </w:rPr>
        <w:t>和保障人，各社区也指定专门工作人员维护管理政务新媒体平台及日常信息的撰写、发布。</w:t>
      </w:r>
      <w:r>
        <w:rPr>
          <w:rFonts w:hint="eastAsia" w:ascii="宋体" w:hAnsi="宋体" w:eastAsia="宋体" w:cs="宋体"/>
          <w:i w:val="0"/>
          <w:iCs w:val="0"/>
          <w:caps w:val="0"/>
          <w:color w:val="000000"/>
          <w:spacing w:val="0"/>
          <w:sz w:val="24"/>
          <w:szCs w:val="24"/>
        </w:rPr>
        <w:t>每月按照</w:t>
      </w:r>
      <w:r>
        <w:rPr>
          <w:rFonts w:hint="eastAsia" w:ascii="宋体" w:hAnsi="宋体" w:eastAsia="宋体" w:cs="宋体"/>
          <w:i w:val="0"/>
          <w:iCs w:val="0"/>
          <w:caps w:val="0"/>
          <w:color w:val="000000"/>
          <w:spacing w:val="0"/>
          <w:sz w:val="24"/>
          <w:szCs w:val="24"/>
          <w:shd w:val="clear" w:fill="FFFFFF"/>
        </w:rPr>
        <w:t>“四集中”的统一要求，做到集中搜集信息、集中审核信息、集中公开信息、集中报送信息，保证了政府信息公开的及时性和安全性，做到了政府信息公开的规范化和常态化。</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积极推动政府信息主动公开。</w:t>
      </w:r>
    </w:p>
    <w:p>
      <w:pPr>
        <w:widowControl w:val="0"/>
        <w:numPr>
          <w:ilvl w:val="0"/>
          <w:numId w:val="0"/>
        </w:numPr>
        <w:ind w:firstLine="480" w:firstLineChars="20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拓宽公开渠道，完善“</w:t>
      </w:r>
      <w:r>
        <w:rPr>
          <w:rFonts w:hint="eastAsia" w:ascii="宋体" w:hAnsi="宋体" w:eastAsia="宋体" w:cs="宋体"/>
          <w:i w:val="0"/>
          <w:iCs w:val="0"/>
          <w:caps w:val="0"/>
          <w:color w:val="000000"/>
          <w:spacing w:val="0"/>
          <w:sz w:val="24"/>
          <w:szCs w:val="24"/>
          <w:shd w:val="clear" w:fill="FFFFFF"/>
          <w:lang w:eastAsia="zh-CN"/>
        </w:rPr>
        <w:t>日新自强</w:t>
      </w:r>
      <w:r>
        <w:rPr>
          <w:rFonts w:hint="eastAsia" w:ascii="宋体" w:hAnsi="宋体" w:eastAsia="宋体" w:cs="宋体"/>
          <w:i w:val="0"/>
          <w:iCs w:val="0"/>
          <w:caps w:val="0"/>
          <w:color w:val="000000"/>
          <w:spacing w:val="0"/>
          <w:sz w:val="24"/>
          <w:szCs w:val="24"/>
          <w:shd w:val="clear" w:fill="FFFFFF"/>
        </w:rPr>
        <w:t>”微信公众号等新媒体政务平台</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进一步扩大街道及社区对外宣传的覆盖面和影响力。</w:t>
      </w:r>
      <w:r>
        <w:rPr>
          <w:rFonts w:hint="eastAsia" w:ascii="宋体" w:hAnsi="宋体" w:eastAsia="宋体" w:cs="宋体"/>
          <w:i w:val="0"/>
          <w:iCs w:val="0"/>
          <w:caps w:val="0"/>
          <w:color w:val="000000"/>
          <w:spacing w:val="0"/>
          <w:sz w:val="24"/>
          <w:szCs w:val="24"/>
          <w:shd w:val="clear" w:fill="FFFFFF"/>
          <w:lang w:eastAsia="zh-CN"/>
        </w:rPr>
        <w:t>每月</w:t>
      </w:r>
      <w:r>
        <w:rPr>
          <w:rFonts w:hint="eastAsia" w:ascii="宋体" w:hAnsi="宋体" w:eastAsia="宋体" w:cs="宋体"/>
          <w:color w:val="000000"/>
          <w:kern w:val="0"/>
          <w:sz w:val="24"/>
          <w:szCs w:val="24"/>
          <w:shd w:val="clear" w:color="auto" w:fill="FFFFFF"/>
        </w:rPr>
        <w:t>及时</w:t>
      </w:r>
      <w:r>
        <w:rPr>
          <w:rFonts w:hint="eastAsia" w:ascii="宋体" w:hAnsi="宋体" w:eastAsia="宋体" w:cs="宋体"/>
          <w:color w:val="000000"/>
          <w:kern w:val="0"/>
          <w:sz w:val="24"/>
          <w:szCs w:val="24"/>
          <w:shd w:val="clear" w:color="auto" w:fill="FFFFFF"/>
          <w:lang w:eastAsia="zh-CN"/>
        </w:rPr>
        <w:t>在南关区政府网站</w:t>
      </w:r>
      <w:r>
        <w:rPr>
          <w:rFonts w:hint="eastAsia" w:ascii="宋体" w:hAnsi="宋体" w:eastAsia="宋体" w:cs="宋体"/>
          <w:color w:val="000000"/>
          <w:kern w:val="0"/>
          <w:sz w:val="24"/>
          <w:szCs w:val="24"/>
          <w:shd w:val="clear" w:color="auto" w:fill="FFFFFF"/>
        </w:rPr>
        <w:t>上报</w:t>
      </w:r>
      <w:r>
        <w:rPr>
          <w:rFonts w:hint="eastAsia" w:ascii="宋体" w:hAnsi="宋体" w:eastAsia="宋体" w:cs="宋体"/>
          <w:color w:val="000000"/>
          <w:kern w:val="0"/>
          <w:sz w:val="24"/>
          <w:szCs w:val="24"/>
          <w:shd w:val="clear" w:color="auto" w:fill="FFFFFF"/>
          <w:lang w:eastAsia="zh-CN"/>
        </w:rPr>
        <w:t>送</w:t>
      </w:r>
      <w:r>
        <w:rPr>
          <w:rFonts w:hint="eastAsia" w:ascii="宋体" w:hAnsi="宋体" w:eastAsia="宋体" w:cs="宋体"/>
          <w:color w:val="000000"/>
          <w:kern w:val="0"/>
          <w:sz w:val="24"/>
          <w:szCs w:val="24"/>
          <w:shd w:val="clear" w:color="auto" w:fill="FFFFFF"/>
        </w:rPr>
        <w:t>街道重要活动和工作动态，全年</w:t>
      </w:r>
      <w:r>
        <w:rPr>
          <w:rFonts w:hint="eastAsia" w:ascii="宋体" w:hAnsi="宋体" w:eastAsia="宋体" w:cs="宋体"/>
          <w:color w:val="000000"/>
          <w:kern w:val="0"/>
          <w:sz w:val="24"/>
          <w:szCs w:val="24"/>
          <w:shd w:val="clear" w:color="auto" w:fill="FFFFFF"/>
          <w:lang w:eastAsia="zh-CN"/>
        </w:rPr>
        <w:t>共</w:t>
      </w:r>
      <w:r>
        <w:rPr>
          <w:rFonts w:hint="eastAsia" w:ascii="宋体" w:hAnsi="宋体" w:eastAsia="宋体" w:cs="宋体"/>
          <w:color w:val="000000"/>
          <w:kern w:val="0"/>
          <w:sz w:val="24"/>
          <w:szCs w:val="24"/>
          <w:shd w:val="clear" w:color="auto" w:fill="FFFFFF"/>
        </w:rPr>
        <w:t>上报信息</w:t>
      </w:r>
      <w:r>
        <w:rPr>
          <w:rFonts w:hint="eastAsia" w:ascii="宋体" w:hAnsi="宋体" w:eastAsia="宋体" w:cs="宋体"/>
          <w:color w:val="000000"/>
          <w:kern w:val="0"/>
          <w:sz w:val="24"/>
          <w:szCs w:val="24"/>
          <w:shd w:val="clear" w:color="auto" w:fill="FFFFFF"/>
          <w:lang w:val="en-US" w:eastAsia="zh-CN"/>
        </w:rPr>
        <w:t>367</w:t>
      </w:r>
      <w:r>
        <w:rPr>
          <w:rFonts w:hint="eastAsia" w:ascii="宋体" w:hAnsi="宋体" w:eastAsia="宋体" w:cs="宋体"/>
          <w:color w:val="000000"/>
          <w:kern w:val="0"/>
          <w:sz w:val="24"/>
          <w:szCs w:val="24"/>
          <w:shd w:val="clear" w:color="auto" w:fill="FFFFFF"/>
        </w:rPr>
        <w:t>条。</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认真规范处理依申请公开。</w:t>
      </w:r>
    </w:p>
    <w:p>
      <w:pPr>
        <w:widowControl w:val="0"/>
        <w:numPr>
          <w:numId w:val="0"/>
        </w:num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rPr>
        <w:t>进一步强化自强街道政府信息公开申请接收、登记、办理、审核、答复、归档等各个环节的制度规范，简化办事程序，落实办理责任。</w:t>
      </w:r>
      <w:r>
        <w:rPr>
          <w:rFonts w:hint="eastAsia" w:ascii="宋体" w:hAnsi="宋体" w:eastAsia="宋体" w:cs="宋体"/>
          <w:sz w:val="24"/>
          <w:szCs w:val="24"/>
          <w:lang w:val="en-US" w:eastAsia="zh-CN"/>
        </w:rPr>
        <w:t xml:space="preserve">  </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不断强化政府信息公开平台内容保障。</w:t>
      </w:r>
    </w:p>
    <w:p>
      <w:pPr>
        <w:widowControl w:val="0"/>
        <w:numPr>
          <w:numId w:val="0"/>
        </w:numPr>
        <w:ind w:firstLine="480" w:firstLineChars="200"/>
        <w:jc w:val="both"/>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按照要求</w:t>
      </w:r>
      <w:r>
        <w:rPr>
          <w:rFonts w:hint="eastAsia" w:ascii="宋体" w:hAnsi="宋体" w:eastAsia="宋体" w:cs="宋体"/>
          <w:i w:val="0"/>
          <w:iCs w:val="0"/>
          <w:caps w:val="0"/>
          <w:color w:val="000000"/>
          <w:spacing w:val="0"/>
          <w:sz w:val="24"/>
          <w:szCs w:val="24"/>
          <w:shd w:val="clear" w:fill="FFFFFF"/>
        </w:rPr>
        <w:t>参加南关区政数局统一的业务培训</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严格落实信息公开制度，遵守工作流程，按规定开展政府网站信息公开、主动公开信息、依申请公开、年度报告等工作</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规范各项档案材料，严格审查文字、数据、图片，严把上传关，确保不出现错别字、图文不相符、严重表述错误、泄密以及其他政治性问题。</w:t>
      </w:r>
    </w:p>
    <w:p>
      <w:pPr>
        <w:numPr>
          <w:ilvl w:val="0"/>
          <w:numId w:val="2"/>
        </w:numPr>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全力做好</w:t>
      </w:r>
      <w:r>
        <w:rPr>
          <w:rFonts w:hint="eastAsia" w:ascii="宋体" w:hAnsi="宋体" w:eastAsia="宋体" w:cs="宋体"/>
          <w:sz w:val="24"/>
          <w:szCs w:val="24"/>
          <w:lang w:eastAsia="zh-CN"/>
        </w:rPr>
        <w:t>政务公开专区建设</w:t>
      </w:r>
      <w:r>
        <w:rPr>
          <w:rFonts w:hint="eastAsia" w:ascii="宋体" w:hAnsi="宋体" w:eastAsia="宋体" w:cs="宋体"/>
          <w:sz w:val="24"/>
          <w:szCs w:val="24"/>
        </w:rPr>
        <w:t>工作。</w:t>
      </w:r>
    </w:p>
    <w:p>
      <w:pPr>
        <w:numPr>
          <w:numId w:val="0"/>
        </w:num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在街道公共服务中心设置</w:t>
      </w:r>
      <w:r>
        <w:rPr>
          <w:rFonts w:hint="eastAsia" w:ascii="宋体" w:hAnsi="宋体" w:eastAsia="宋体" w:cs="宋体"/>
          <w:sz w:val="24"/>
          <w:szCs w:val="24"/>
        </w:rPr>
        <w:t>政务公开专区。依申请公开受理点摆放了《</w:t>
      </w:r>
      <w:r>
        <w:rPr>
          <w:rFonts w:hint="eastAsia" w:ascii="宋体" w:hAnsi="宋体" w:eastAsia="宋体" w:cs="宋体"/>
          <w:sz w:val="24"/>
          <w:szCs w:val="24"/>
          <w:lang w:eastAsia="zh-CN"/>
        </w:rPr>
        <w:t>中华人民共和国政府信息公开条例</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南关区</w:t>
      </w:r>
      <w:r>
        <w:rPr>
          <w:rFonts w:hint="eastAsia" w:ascii="宋体" w:hAnsi="宋体" w:eastAsia="宋体" w:cs="宋体"/>
          <w:sz w:val="24"/>
          <w:szCs w:val="24"/>
        </w:rPr>
        <w:t>政府信息</w:t>
      </w:r>
      <w:r>
        <w:rPr>
          <w:rFonts w:hint="eastAsia" w:ascii="宋体" w:hAnsi="宋体" w:eastAsia="宋体" w:cs="宋体"/>
          <w:sz w:val="24"/>
          <w:szCs w:val="24"/>
          <w:lang w:eastAsia="zh-CN"/>
        </w:rPr>
        <w:t>依申请</w:t>
      </w:r>
      <w:r>
        <w:rPr>
          <w:rFonts w:hint="eastAsia" w:ascii="宋体" w:hAnsi="宋体" w:eastAsia="宋体" w:cs="宋体"/>
          <w:sz w:val="24"/>
          <w:szCs w:val="24"/>
        </w:rPr>
        <w:t>公开</w:t>
      </w:r>
      <w:r>
        <w:rPr>
          <w:rFonts w:hint="eastAsia" w:ascii="宋体" w:hAnsi="宋体" w:eastAsia="宋体" w:cs="宋体"/>
          <w:sz w:val="24"/>
          <w:szCs w:val="24"/>
          <w:lang w:eastAsia="zh-CN"/>
        </w:rPr>
        <w:t>指引</w:t>
      </w:r>
      <w:r>
        <w:rPr>
          <w:rFonts w:hint="eastAsia" w:ascii="宋体" w:hAnsi="宋体" w:eastAsia="宋体" w:cs="宋体"/>
          <w:sz w:val="24"/>
          <w:szCs w:val="24"/>
        </w:rPr>
        <w:t>》</w:t>
      </w:r>
      <w:r>
        <w:rPr>
          <w:rFonts w:hint="eastAsia" w:ascii="宋体" w:hAnsi="宋体" w:eastAsia="宋体" w:cs="宋体"/>
          <w:sz w:val="24"/>
          <w:szCs w:val="24"/>
          <w:lang w:eastAsia="zh-CN"/>
        </w:rPr>
        <w:t>等宣传手册</w:t>
      </w:r>
      <w:r>
        <w:rPr>
          <w:rFonts w:hint="eastAsia" w:ascii="宋体" w:hAnsi="宋体" w:eastAsia="宋体" w:cs="宋体"/>
          <w:sz w:val="24"/>
          <w:szCs w:val="24"/>
        </w:rPr>
        <w:t>，方便群众</w:t>
      </w:r>
      <w:r>
        <w:rPr>
          <w:rFonts w:hint="eastAsia" w:ascii="宋体" w:hAnsi="宋体" w:eastAsia="宋体" w:cs="宋体"/>
          <w:sz w:val="24"/>
          <w:szCs w:val="24"/>
          <w:lang w:eastAsia="zh-CN"/>
        </w:rPr>
        <w:t>查阅</w:t>
      </w:r>
      <w:r>
        <w:rPr>
          <w:rFonts w:hint="eastAsia" w:ascii="宋体" w:hAnsi="宋体" w:eastAsia="宋体" w:cs="宋体"/>
          <w:sz w:val="24"/>
          <w:szCs w:val="24"/>
        </w:rPr>
        <w:t>。</w:t>
      </w:r>
      <w:r>
        <w:rPr>
          <w:rFonts w:hint="eastAsia" w:ascii="宋体" w:hAnsi="宋体" w:eastAsia="宋体" w:cs="宋体"/>
          <w:sz w:val="24"/>
          <w:szCs w:val="24"/>
          <w:lang w:eastAsia="zh-CN"/>
        </w:rPr>
        <w:t>同时</w:t>
      </w:r>
      <w:r>
        <w:rPr>
          <w:rFonts w:hint="eastAsia" w:ascii="宋体" w:hAnsi="宋体" w:eastAsia="宋体" w:cs="宋体"/>
          <w:sz w:val="24"/>
          <w:szCs w:val="24"/>
        </w:rPr>
        <w:t>配备</w:t>
      </w:r>
      <w:r>
        <w:rPr>
          <w:rFonts w:hint="eastAsia" w:ascii="宋体" w:hAnsi="宋体" w:eastAsia="宋体" w:cs="宋体"/>
          <w:sz w:val="24"/>
          <w:szCs w:val="24"/>
          <w:lang w:eastAsia="zh-CN"/>
        </w:rPr>
        <w:t>工作人员</w:t>
      </w:r>
      <w:r>
        <w:rPr>
          <w:rFonts w:hint="eastAsia" w:ascii="宋体" w:hAnsi="宋体" w:eastAsia="宋体" w:cs="宋体"/>
          <w:sz w:val="24"/>
          <w:szCs w:val="24"/>
        </w:rPr>
        <w:t>，引导和协助群众查阅政府信息，指导群众现场或</w:t>
      </w:r>
      <w:r>
        <w:rPr>
          <w:rFonts w:hint="eastAsia" w:ascii="宋体" w:hAnsi="宋体" w:eastAsia="宋体" w:cs="宋体"/>
          <w:sz w:val="24"/>
          <w:szCs w:val="24"/>
          <w:lang w:eastAsia="zh-CN"/>
        </w:rPr>
        <w:t>线上</w:t>
      </w:r>
      <w:r>
        <w:rPr>
          <w:rFonts w:hint="eastAsia" w:ascii="宋体" w:hAnsi="宋体" w:eastAsia="宋体" w:cs="宋体"/>
          <w:sz w:val="24"/>
          <w:szCs w:val="24"/>
        </w:rPr>
        <w:t>填写依申请公开受理表，让群众办事更便捷、更舒心</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p>
        </w:tc>
      </w:tr>
    </w:tbl>
    <w:p>
      <w:pPr>
        <w:numPr>
          <w:ilvl w:val="0"/>
          <w:numId w:val="3"/>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35"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909"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35" w:type="dxa"/>
            <w:gridSpan w:val="3"/>
            <w:vMerge w:val="continue"/>
          </w:tcPr>
          <w:p>
            <w:pPr>
              <w:rPr>
                <w:rFonts w:ascii="宋体" w:hAnsi="宋体" w:eastAsia="宋体" w:cs="宋体"/>
                <w:b/>
                <w:bCs/>
                <w:sz w:val="24"/>
                <w:szCs w:val="24"/>
              </w:rPr>
            </w:pPr>
          </w:p>
        </w:tc>
        <w:tc>
          <w:tcPr>
            <w:tcW w:w="687"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8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3"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35" w:type="dxa"/>
            <w:gridSpan w:val="3"/>
            <w:vMerge w:val="continue"/>
          </w:tcPr>
          <w:p>
            <w:pPr>
              <w:rPr>
                <w:rFonts w:ascii="宋体" w:hAnsi="宋体" w:eastAsia="宋体" w:cs="宋体"/>
                <w:b/>
                <w:bCs/>
                <w:sz w:val="24"/>
                <w:szCs w:val="24"/>
              </w:rPr>
            </w:pPr>
          </w:p>
        </w:tc>
        <w:tc>
          <w:tcPr>
            <w:tcW w:w="687" w:type="dxa"/>
            <w:vMerge w:val="continue"/>
          </w:tcPr>
          <w:p>
            <w:pPr>
              <w:rPr>
                <w:rFonts w:ascii="宋体" w:hAnsi="宋体" w:eastAsia="宋体" w:cs="宋体"/>
                <w:b/>
                <w:bCs/>
                <w:sz w:val="24"/>
                <w:szCs w:val="24"/>
              </w:rPr>
            </w:pPr>
          </w:p>
        </w:tc>
        <w:tc>
          <w:tcPr>
            <w:tcW w:w="698"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31"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4"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3"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35"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vAlign w:val="top"/>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vAlign w:val="center"/>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5" w:type="dxa"/>
            <w:vMerge w:val="continue"/>
          </w:tcPr>
          <w:p>
            <w:pPr>
              <w:rPr>
                <w:rFonts w:ascii="宋体" w:hAnsi="宋体" w:eastAsia="宋体" w:cs="宋体"/>
                <w:b/>
                <w:bCs/>
                <w:sz w:val="24"/>
                <w:szCs w:val="24"/>
              </w:rPr>
            </w:pPr>
          </w:p>
        </w:tc>
        <w:tc>
          <w:tcPr>
            <w:tcW w:w="818" w:type="dxa"/>
            <w:vMerge w:val="continue"/>
          </w:tcPr>
          <w:p>
            <w:pPr>
              <w:rPr>
                <w:rFonts w:ascii="宋体" w:hAnsi="宋体" w:eastAsia="宋体" w:cs="宋体"/>
                <w:b/>
                <w:bCs/>
                <w:sz w:val="24"/>
                <w:szCs w:val="24"/>
              </w:rPr>
            </w:pPr>
          </w:p>
        </w:tc>
        <w:tc>
          <w:tcPr>
            <w:tcW w:w="2662"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ascii="宋体" w:hAnsi="宋体" w:eastAsia="宋体" w:cs="宋体"/>
                <w:b/>
                <w:bCs/>
                <w:sz w:val="24"/>
                <w:szCs w:val="24"/>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5" w:type="dxa"/>
            <w:vMerge w:val="continue"/>
          </w:tcPr>
          <w:p>
            <w:pPr>
              <w:rPr>
                <w:rFonts w:ascii="宋体" w:hAnsi="宋体" w:eastAsia="宋体" w:cs="宋体"/>
                <w:b/>
                <w:bCs/>
                <w:sz w:val="24"/>
                <w:szCs w:val="24"/>
              </w:rPr>
            </w:pPr>
          </w:p>
        </w:tc>
        <w:tc>
          <w:tcPr>
            <w:tcW w:w="3480"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35"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7" w:type="dxa"/>
          </w:tcPr>
          <w:p>
            <w:pPr>
              <w:rPr>
                <w:rFonts w:ascii="宋体" w:hAnsi="宋体" w:eastAsia="宋体" w:cs="宋体"/>
                <w:b/>
                <w:bCs/>
                <w:sz w:val="24"/>
                <w:szCs w:val="24"/>
              </w:rPr>
            </w:pPr>
          </w:p>
        </w:tc>
        <w:tc>
          <w:tcPr>
            <w:tcW w:w="698" w:type="dxa"/>
          </w:tcPr>
          <w:p>
            <w:pPr>
              <w:rPr>
                <w:rFonts w:ascii="宋体" w:hAnsi="宋体" w:eastAsia="宋体" w:cs="宋体"/>
                <w:b/>
                <w:bCs/>
                <w:sz w:val="24"/>
                <w:szCs w:val="24"/>
              </w:rPr>
            </w:pPr>
          </w:p>
        </w:tc>
        <w:tc>
          <w:tcPr>
            <w:tcW w:w="731" w:type="dxa"/>
          </w:tcPr>
          <w:p>
            <w:pPr>
              <w:rPr>
                <w:rFonts w:ascii="宋体" w:hAnsi="宋体" w:eastAsia="宋体" w:cs="宋体"/>
                <w:b/>
                <w:bCs/>
                <w:sz w:val="24"/>
                <w:szCs w:val="24"/>
              </w:rPr>
            </w:pPr>
          </w:p>
        </w:tc>
        <w:tc>
          <w:tcPr>
            <w:tcW w:w="709" w:type="dxa"/>
          </w:tcPr>
          <w:p>
            <w:pPr>
              <w:rPr>
                <w:rFonts w:ascii="宋体" w:hAnsi="宋体" w:eastAsia="宋体" w:cs="宋体"/>
                <w:b/>
                <w:bCs/>
                <w:sz w:val="24"/>
                <w:szCs w:val="24"/>
              </w:rPr>
            </w:pPr>
          </w:p>
        </w:tc>
        <w:tc>
          <w:tcPr>
            <w:tcW w:w="764" w:type="dxa"/>
          </w:tcPr>
          <w:p>
            <w:pPr>
              <w:rPr>
                <w:rFonts w:ascii="宋体" w:hAnsi="宋体" w:eastAsia="宋体" w:cs="宋体"/>
                <w:b/>
                <w:bCs/>
                <w:sz w:val="24"/>
                <w:szCs w:val="24"/>
              </w:rPr>
            </w:pPr>
          </w:p>
        </w:tc>
        <w:tc>
          <w:tcPr>
            <w:tcW w:w="687" w:type="dxa"/>
          </w:tcPr>
          <w:p>
            <w:pPr>
              <w:rPr>
                <w:rFonts w:ascii="宋体" w:hAnsi="宋体" w:eastAsia="宋体" w:cs="宋体"/>
                <w:b/>
                <w:bCs/>
                <w:sz w:val="24"/>
                <w:szCs w:val="24"/>
              </w:rPr>
            </w:pPr>
          </w:p>
        </w:tc>
        <w:tc>
          <w:tcPr>
            <w:tcW w:w="633"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bl>
    <w:p>
      <w:pPr>
        <w:numPr>
          <w:ilvl w:val="0"/>
          <w:numId w:val="3"/>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目前，信息公开工作存在的主要问题体现在两个方面</w:t>
      </w:r>
      <w:r>
        <w:rPr>
          <w:rFonts w:hint="eastAsia" w:ascii="宋体" w:hAnsi="宋体" w:eastAsia="宋体" w:cs="宋体"/>
          <w:i w:val="0"/>
          <w:iCs w:val="0"/>
          <w:caps w:val="0"/>
          <w:color w:val="000000"/>
          <w:spacing w:val="0"/>
          <w:sz w:val="24"/>
          <w:szCs w:val="24"/>
          <w:shd w:val="clear" w:fill="FFFFFF"/>
          <w:lang w:eastAsia="zh-CN"/>
        </w:rPr>
        <w:t>：一是</w:t>
      </w:r>
      <w:r>
        <w:rPr>
          <w:rFonts w:hint="eastAsia" w:ascii="宋体" w:hAnsi="宋体" w:eastAsia="宋体" w:cs="宋体"/>
          <w:i w:val="0"/>
          <w:iCs w:val="0"/>
          <w:caps w:val="0"/>
          <w:color w:val="000000"/>
          <w:spacing w:val="0"/>
          <w:sz w:val="24"/>
          <w:szCs w:val="24"/>
          <w:shd w:val="clear" w:fill="FFFFFF"/>
        </w:rPr>
        <w:t>信息内容</w:t>
      </w:r>
      <w:r>
        <w:rPr>
          <w:rFonts w:hint="eastAsia" w:ascii="宋体" w:hAnsi="宋体" w:eastAsia="宋体" w:cs="宋体"/>
          <w:i w:val="0"/>
          <w:iCs w:val="0"/>
          <w:caps w:val="0"/>
          <w:color w:val="000000"/>
          <w:spacing w:val="0"/>
          <w:sz w:val="24"/>
          <w:szCs w:val="24"/>
          <w:shd w:val="clear" w:fill="FFFFFF"/>
          <w:lang w:eastAsia="zh-CN"/>
        </w:rPr>
        <w:t>、形式</w:t>
      </w:r>
      <w:r>
        <w:rPr>
          <w:rFonts w:hint="eastAsia" w:ascii="宋体" w:hAnsi="宋体" w:eastAsia="宋体" w:cs="宋体"/>
          <w:i w:val="0"/>
          <w:iCs w:val="0"/>
          <w:caps w:val="0"/>
          <w:color w:val="000000"/>
          <w:spacing w:val="0"/>
          <w:sz w:val="24"/>
          <w:szCs w:val="24"/>
          <w:shd w:val="clear" w:fill="FFFFFF"/>
        </w:rPr>
        <w:t>较为单一，缺乏创新。二是政务新媒体信息有时更新不及时</w:t>
      </w:r>
      <w:r>
        <w:rPr>
          <w:rFonts w:hint="eastAsia" w:ascii="宋体" w:hAnsi="宋体" w:eastAsia="宋体" w:cs="宋体"/>
          <w:i w:val="0"/>
          <w:iCs w:val="0"/>
          <w:caps w:val="0"/>
          <w:color w:val="000000"/>
          <w:spacing w:val="0"/>
          <w:sz w:val="24"/>
          <w:szCs w:val="24"/>
          <w:shd w:val="clear" w:fill="FFFFFF"/>
          <w:lang w:eastAsia="zh-CN"/>
        </w:rPr>
        <w:t>，存在表达错误等问题</w:t>
      </w:r>
      <w:r>
        <w:rPr>
          <w:rFonts w:hint="eastAsia" w:ascii="宋体" w:hAnsi="宋体" w:eastAsia="宋体" w:cs="宋体"/>
          <w:i w:val="0"/>
          <w:iCs w:val="0"/>
          <w:caps w:val="0"/>
          <w:color w:val="000000"/>
          <w:spacing w:val="0"/>
          <w:sz w:val="24"/>
          <w:szCs w:val="24"/>
          <w:shd w:val="clear" w:fill="FFFFFF"/>
        </w:rPr>
        <w:t>。</w:t>
      </w:r>
    </w:p>
    <w:p>
      <w:pPr>
        <w:ind w:firstLine="480" w:firstLineChars="200"/>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lang w:eastAsia="zh-CN"/>
        </w:rPr>
        <w:t>下一步</w:t>
      </w:r>
      <w:r>
        <w:rPr>
          <w:rFonts w:hint="eastAsia" w:ascii="宋体" w:hAnsi="宋体" w:eastAsia="宋体" w:cs="宋体"/>
          <w:i w:val="0"/>
          <w:iCs w:val="0"/>
          <w:caps w:val="0"/>
          <w:color w:val="000000"/>
          <w:spacing w:val="0"/>
          <w:sz w:val="24"/>
          <w:szCs w:val="24"/>
          <w:shd w:val="clear" w:fill="FFFFFF"/>
        </w:rPr>
        <w:t>改进措施：一是严把信息质量关口，研究创新更多更具特色的信息</w:t>
      </w:r>
      <w:r>
        <w:rPr>
          <w:rFonts w:hint="eastAsia" w:ascii="宋体" w:hAnsi="宋体" w:eastAsia="宋体" w:cs="宋体"/>
          <w:i w:val="0"/>
          <w:iCs w:val="0"/>
          <w:caps w:val="0"/>
          <w:color w:val="000000"/>
          <w:spacing w:val="0"/>
          <w:sz w:val="24"/>
          <w:szCs w:val="24"/>
          <w:shd w:val="clear" w:fill="FFFFFF"/>
          <w:lang w:eastAsia="zh-CN"/>
        </w:rPr>
        <w:t>内容及形式。二是</w:t>
      </w:r>
      <w:r>
        <w:rPr>
          <w:rFonts w:hint="eastAsia" w:ascii="宋体" w:hAnsi="宋体" w:eastAsia="宋体" w:cs="宋体"/>
          <w:i w:val="0"/>
          <w:iCs w:val="0"/>
          <w:caps w:val="0"/>
          <w:color w:val="000000"/>
          <w:spacing w:val="0"/>
          <w:sz w:val="24"/>
          <w:szCs w:val="24"/>
          <w:shd w:val="clear" w:fill="FFFFFF"/>
        </w:rPr>
        <w:t>加强政务新媒体规范建设，坚持信息更新及时主动，聚焦群众关注热点问题</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扩大传播面和覆盖面。</w:t>
      </w:r>
      <w:r>
        <w:rPr>
          <w:rFonts w:hint="eastAsia" w:ascii="宋体" w:hAnsi="宋体" w:eastAsia="宋体" w:cs="宋体"/>
          <w:i w:val="0"/>
          <w:iCs w:val="0"/>
          <w:caps w:val="0"/>
          <w:color w:val="000000"/>
          <w:spacing w:val="0"/>
          <w:sz w:val="24"/>
          <w:szCs w:val="24"/>
          <w:shd w:val="clear" w:fill="FFFFFF"/>
        </w:rPr>
        <w:t>对新媒体运行情况进行定期检查，对监测过程中发现的错别字、</w:t>
      </w:r>
      <w:r>
        <w:rPr>
          <w:rFonts w:hint="eastAsia" w:ascii="宋体" w:hAnsi="宋体" w:eastAsia="宋体" w:cs="宋体"/>
          <w:i w:val="0"/>
          <w:iCs w:val="0"/>
          <w:caps w:val="0"/>
          <w:color w:val="000000"/>
          <w:spacing w:val="0"/>
          <w:sz w:val="24"/>
          <w:szCs w:val="24"/>
          <w:shd w:val="clear" w:fill="FFFFFF"/>
          <w:lang w:eastAsia="zh-CN"/>
        </w:rPr>
        <w:t>缺字漏字、</w:t>
      </w:r>
      <w:r>
        <w:rPr>
          <w:rFonts w:hint="eastAsia" w:ascii="宋体" w:hAnsi="宋体" w:eastAsia="宋体" w:cs="宋体"/>
          <w:i w:val="0"/>
          <w:iCs w:val="0"/>
          <w:caps w:val="0"/>
          <w:color w:val="000000"/>
          <w:spacing w:val="0"/>
          <w:sz w:val="24"/>
          <w:szCs w:val="24"/>
          <w:shd w:val="clear" w:fill="FFFFFF"/>
        </w:rPr>
        <w:t>错误描述</w:t>
      </w:r>
      <w:r>
        <w:rPr>
          <w:rFonts w:hint="eastAsia" w:ascii="宋体" w:hAnsi="宋体" w:eastAsia="宋体" w:cs="宋体"/>
          <w:i w:val="0"/>
          <w:iCs w:val="0"/>
          <w:caps w:val="0"/>
          <w:color w:val="000000"/>
          <w:spacing w:val="0"/>
          <w:sz w:val="24"/>
          <w:szCs w:val="24"/>
          <w:shd w:val="clear" w:fill="FFFFFF"/>
          <w:lang w:eastAsia="zh-CN"/>
        </w:rPr>
        <w:t>等问题</w:t>
      </w:r>
      <w:r>
        <w:rPr>
          <w:rFonts w:hint="eastAsia" w:ascii="宋体" w:hAnsi="宋体" w:eastAsia="宋体" w:cs="宋体"/>
          <w:i w:val="0"/>
          <w:iCs w:val="0"/>
          <w:caps w:val="0"/>
          <w:color w:val="000000"/>
          <w:spacing w:val="0"/>
          <w:sz w:val="24"/>
          <w:szCs w:val="24"/>
          <w:shd w:val="clear" w:fill="FFFFFF"/>
        </w:rPr>
        <w:t>及时整改更正和校验，确保新媒体健康运营。</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bookmarkStart w:id="0" w:name="_GoBack"/>
      <w:bookmarkEnd w:id="0"/>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CEB16"/>
    <w:multiLevelType w:val="singleLevel"/>
    <w:tmpl w:val="0D9CEB16"/>
    <w:lvl w:ilvl="0" w:tentative="0">
      <w:start w:val="1"/>
      <w:numFmt w:val="chineseCounting"/>
      <w:suff w:val="nothing"/>
      <w:lvlText w:val="%1、"/>
      <w:lvlJc w:val="left"/>
      <w:rPr>
        <w:rFonts w:hint="eastAsia"/>
      </w:rPr>
    </w:lvl>
  </w:abstractNum>
  <w:abstractNum w:abstractNumId="1">
    <w:nsid w:val="44EF55AA"/>
    <w:multiLevelType w:val="singleLevel"/>
    <w:tmpl w:val="44EF55AA"/>
    <w:lvl w:ilvl="0" w:tentative="0">
      <w:start w:val="1"/>
      <w:numFmt w:val="chineseCounting"/>
      <w:suff w:val="nothing"/>
      <w:lvlText w:val="（%1）"/>
      <w:lvlJc w:val="left"/>
      <w:rPr>
        <w:rFonts w:hint="eastAsia"/>
      </w:rPr>
    </w:lvl>
  </w:abstractNum>
  <w:abstractNum w:abstractNumId="2">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6F67B0A"/>
    <w:rsid w:val="18DE0B8B"/>
    <w:rsid w:val="1BF24C7D"/>
    <w:rsid w:val="1D326A70"/>
    <w:rsid w:val="1EF47C7F"/>
    <w:rsid w:val="1F4E26E0"/>
    <w:rsid w:val="21463587"/>
    <w:rsid w:val="243F343F"/>
    <w:rsid w:val="24C83A72"/>
    <w:rsid w:val="28356406"/>
    <w:rsid w:val="28975D5D"/>
    <w:rsid w:val="2AFE7BEA"/>
    <w:rsid w:val="2B25609B"/>
    <w:rsid w:val="2BC71311"/>
    <w:rsid w:val="2F1232C3"/>
    <w:rsid w:val="2F560859"/>
    <w:rsid w:val="2F56299D"/>
    <w:rsid w:val="31C902D1"/>
    <w:rsid w:val="345E7490"/>
    <w:rsid w:val="34707FB0"/>
    <w:rsid w:val="355E071A"/>
    <w:rsid w:val="36781544"/>
    <w:rsid w:val="371D10E5"/>
    <w:rsid w:val="38FD2077"/>
    <w:rsid w:val="393E5745"/>
    <w:rsid w:val="3B281EB3"/>
    <w:rsid w:val="3B291E3A"/>
    <w:rsid w:val="3BA453BA"/>
    <w:rsid w:val="3E620C74"/>
    <w:rsid w:val="3ED76D58"/>
    <w:rsid w:val="3FF019F1"/>
    <w:rsid w:val="400E44FB"/>
    <w:rsid w:val="40D678AA"/>
    <w:rsid w:val="41D16C02"/>
    <w:rsid w:val="450C3AC5"/>
    <w:rsid w:val="45333C19"/>
    <w:rsid w:val="45801017"/>
    <w:rsid w:val="49181DCF"/>
    <w:rsid w:val="492A6A34"/>
    <w:rsid w:val="49942410"/>
    <w:rsid w:val="4A02676F"/>
    <w:rsid w:val="4BCC7E94"/>
    <w:rsid w:val="4D5301FB"/>
    <w:rsid w:val="4D6B16DA"/>
    <w:rsid w:val="4FAE66AC"/>
    <w:rsid w:val="51D907C9"/>
    <w:rsid w:val="524F43BC"/>
    <w:rsid w:val="532A236B"/>
    <w:rsid w:val="56B07488"/>
    <w:rsid w:val="592605B1"/>
    <w:rsid w:val="59CF4E9D"/>
    <w:rsid w:val="5B51267D"/>
    <w:rsid w:val="5C760D5E"/>
    <w:rsid w:val="5FB4311A"/>
    <w:rsid w:val="608B5AEC"/>
    <w:rsid w:val="60C72177"/>
    <w:rsid w:val="61382CF4"/>
    <w:rsid w:val="614918DA"/>
    <w:rsid w:val="663C01D2"/>
    <w:rsid w:val="669B2BD8"/>
    <w:rsid w:val="66DD09B6"/>
    <w:rsid w:val="66EB32C5"/>
    <w:rsid w:val="66EF5667"/>
    <w:rsid w:val="68EE3DB7"/>
    <w:rsid w:val="69895E31"/>
    <w:rsid w:val="69912B2A"/>
    <w:rsid w:val="6DA66DF4"/>
    <w:rsid w:val="6DB8406F"/>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A925C48"/>
    <w:rsid w:val="7C805C6D"/>
    <w:rsid w:val="7D5102A0"/>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25</TotalTime>
  <ScaleCrop>false</ScaleCrop>
  <LinksUpToDate>false</LinksUpToDate>
  <CharactersWithSpaces>1438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LIN </cp:lastModifiedBy>
  <cp:lastPrinted>2021-01-14T07:20:00Z</cp:lastPrinted>
  <dcterms:modified xsi:type="dcterms:W3CDTF">2022-01-06T07:03:21Z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91C7BC5979B3498285A3B228B4C702B4</vt:lpwstr>
  </property>
</Properties>
</file>